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proofErr w:type="spellStart"/>
      <w:r w:rsidRPr="00862890">
        <w:rPr>
          <w:rFonts w:ascii="Arial" w:hAnsi="Arial" w:cs="Arial"/>
          <w:b/>
          <w:bCs/>
          <w:color w:val="000000" w:themeColor="text1"/>
          <w:sz w:val="22"/>
          <w:szCs w:val="22"/>
        </w:rPr>
        <w:t>Kvazisubtiekėjas</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3CBE60F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commentRangeStart w:id="4"/>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commentRangeEnd w:id="4"/>
      <w:r w:rsidR="0049289C">
        <w:rPr>
          <w:rStyle w:val="CommentReference"/>
          <w:rFonts w:asciiTheme="minorHAnsi" w:eastAsia="Arial" w:hAnsiTheme="minorHAnsi" w:cs="Arial"/>
        </w:rPr>
        <w:commentReference w:id="4"/>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5"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5"/>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6" w:name="_bookmark3"/>
      <w:bookmarkEnd w:id="6"/>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6" w:history="1">
        <w:r w:rsidR="00166E67" w:rsidRPr="00862890">
          <w:rPr>
            <w:rStyle w:val="Hyperlink"/>
            <w:rFonts w:ascii="Arial" w:hAnsi="Arial" w:cs="Arial"/>
            <w:sz w:val="22"/>
            <w:szCs w:val="22"/>
          </w:rPr>
          <w:t>https://miestogijos.lt/verslui-partneriams-tiekejams-ir-rangovams/</w:t>
        </w:r>
      </w:hyperlink>
      <w:hyperlink r:id="rId17"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BA616E" w:rsidRPr="00862890">
        <w:rPr>
          <w:rFonts w:ascii="Arial" w:hAnsi="Arial" w:cs="Arial"/>
          <w:color w:val="000000" w:themeColor="text1"/>
          <w:sz w:val="22"/>
          <w:szCs w:val="22"/>
        </w:rPr>
        <w:t>kvazisubtiekėjai</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kvazisubtiekėją</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w:t>
      </w:r>
      <w:proofErr w:type="spellEnd"/>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kvazisubtiekėjo</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w:t>
      </w:r>
      <w:proofErr w:type="spellStart"/>
      <w:r w:rsidR="00273535" w:rsidRPr="00862890">
        <w:rPr>
          <w:rFonts w:ascii="Arial" w:hAnsi="Arial" w:cs="Arial"/>
          <w:color w:val="000000" w:themeColor="text1"/>
          <w:sz w:val="22"/>
          <w:szCs w:val="22"/>
        </w:rPr>
        <w:t>iams</w:t>
      </w:r>
      <w:proofErr w:type="spellEnd"/>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7"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7"/>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8" w:name="_bookmark4"/>
      <w:bookmarkEnd w:id="8"/>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9" w:name="_bookmark5"/>
      <w:bookmarkEnd w:id="9"/>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10" w:name="_Ref185412384"/>
      <w:bookmarkStart w:id="11"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10"/>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2"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2"/>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proofErr w:type="spellStart"/>
      <w:r w:rsidR="00C61621" w:rsidRPr="00862890">
        <w:rPr>
          <w:rFonts w:ascii="Arial" w:hAnsi="Arial" w:cs="Arial"/>
          <w:color w:val="000000" w:themeColor="text1"/>
          <w:sz w:val="22"/>
          <w:szCs w:val="22"/>
        </w:rPr>
        <w:t>building</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information</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modeling</w:t>
      </w:r>
      <w:proofErr w:type="spellEnd"/>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Infostatyba</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pdf</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dwg</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docx</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xlsx</w:t>
      </w:r>
      <w:proofErr w:type="spellEnd"/>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3" w:name="_Hlk109285522"/>
      <w:bookmarkStart w:id="14"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3"/>
      <w:r w:rsidRPr="00862890">
        <w:rPr>
          <w:rFonts w:ascii="Arial" w:hAnsi="Arial" w:cs="Arial"/>
          <w:color w:val="000000" w:themeColor="text1"/>
          <w:sz w:val="22"/>
          <w:szCs w:val="22"/>
          <w:vertAlign w:val="superscript"/>
        </w:rPr>
        <w:footnoteReference w:id="2"/>
      </w:r>
      <w:bookmarkEnd w:id="14"/>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5"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6"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6"/>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5"/>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7" w:name="_Ref185500122"/>
      <w:bookmarkStart w:id="18" w:name="_Ref185500923"/>
      <w:bookmarkStart w:id="19"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7"/>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proofErr w:type="spellStart"/>
      <w:r w:rsidR="00CC3C7B"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00CC3C7B"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242"/>
      <w:bookmarkEnd w:id="18"/>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proofErr w:type="spellStart"/>
      <w:r w:rsidR="0011466F" w:rsidRPr="00862890">
        <w:rPr>
          <w:rFonts w:ascii="Arial" w:hAnsi="Arial" w:cs="Arial"/>
          <w:color w:val="000000" w:themeColor="text1"/>
          <w:sz w:val="22"/>
          <w:szCs w:val="22"/>
        </w:rPr>
        <w:t>in</w:t>
      </w:r>
      <w:proofErr w:type="spellEnd"/>
      <w:r w:rsidR="003B493B" w:rsidRPr="00862890">
        <w:rPr>
          <w:rFonts w:ascii="Arial" w:hAnsi="Arial" w:cs="Arial"/>
          <w:color w:val="000000" w:themeColor="text1"/>
          <w:sz w:val="22"/>
          <w:szCs w:val="22"/>
        </w:rPr>
        <w:t xml:space="preserve"> </w:t>
      </w:r>
      <w:proofErr w:type="spellStart"/>
      <w:r w:rsidR="0011466F" w:rsidRPr="00862890">
        <w:rPr>
          <w:rFonts w:ascii="Arial" w:hAnsi="Arial" w:cs="Arial"/>
          <w:color w:val="000000" w:themeColor="text1"/>
          <w:sz w:val="22"/>
          <w:szCs w:val="22"/>
        </w:rPr>
        <w:t>corpore</w:t>
      </w:r>
      <w:proofErr w:type="spellEnd"/>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20"/>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1"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1"/>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2"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2"/>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w:t>
      </w:r>
      <w:proofErr w:type="spellStart"/>
      <w:r w:rsidR="004C3B89" w:rsidRPr="00862890">
        <w:rPr>
          <w:rFonts w:ascii="Arial" w:hAnsi="Arial" w:cs="Arial"/>
          <w:color w:val="000000" w:themeColor="text1"/>
          <w:sz w:val="22"/>
          <w:szCs w:val="22"/>
        </w:rPr>
        <w:t>Infostatyba</w:t>
      </w:r>
      <w:proofErr w:type="spellEnd"/>
      <w:r w:rsidR="004C3B8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3"/>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4"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4"/>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w:t>
      </w:r>
      <w:proofErr w:type="spellStart"/>
      <w:r w:rsidR="00016B2F" w:rsidRPr="00862890">
        <w:rPr>
          <w:rFonts w:ascii="Arial" w:hAnsi="Arial" w:cs="Arial"/>
          <w:color w:val="000000" w:themeColor="text1"/>
          <w:sz w:val="22"/>
          <w:szCs w:val="22"/>
        </w:rPr>
        <w:t>Infostatyba</w:t>
      </w:r>
      <w:proofErr w:type="spellEnd"/>
      <w:r w:rsidR="00016B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proofErr w:type="spellStart"/>
      <w:r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5"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5"/>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proofErr w:type="spellStart"/>
      <w:r w:rsidR="006C02C9" w:rsidRPr="00862890">
        <w:rPr>
          <w:rFonts w:ascii="Arial" w:hAnsi="Arial" w:cs="Arial"/>
          <w:color w:val="000000" w:themeColor="text1"/>
          <w:sz w:val="22"/>
          <w:szCs w:val="22"/>
        </w:rPr>
        <w:t>Infostatyba</w:t>
      </w:r>
      <w:proofErr w:type="spellEnd"/>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1"/>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6"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6"/>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7"/>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8"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8"/>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9"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9"/>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30" w:name="_bookmark6"/>
      <w:bookmarkEnd w:id="30"/>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1"/>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7"/>
      <w:bookmarkEnd w:id="32"/>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w:t>
      </w:r>
      <w:proofErr w:type="spellStart"/>
      <w:r w:rsidRPr="00862890">
        <w:rPr>
          <w:rFonts w:ascii="Arial" w:hAnsi="Arial" w:cs="Arial"/>
          <w:color w:val="000000" w:themeColor="text1"/>
          <w:sz w:val="22"/>
          <w:szCs w:val="22"/>
        </w:rPr>
        <w:t>os</w:t>
      </w:r>
      <w:proofErr w:type="spellEnd"/>
      <w:r w:rsidRPr="00862890">
        <w:rPr>
          <w:rFonts w:ascii="Arial" w:hAnsi="Arial" w:cs="Arial"/>
          <w:color w:val="000000" w:themeColor="text1"/>
          <w:sz w:val="22"/>
          <w:szCs w:val="22"/>
        </w:rPr>
        <w:t>);</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8"/>
      <w:bookmarkEnd w:id="33"/>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32024F5E"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5B53AD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4F7A22">
        <w:rPr>
          <w:rFonts w:ascii="Arial" w:hAnsi="Arial" w:cs="Arial"/>
          <w:color w:val="000000" w:themeColor="text1"/>
          <w:sz w:val="22"/>
          <w:szCs w:val="22"/>
        </w:rPr>
        <w:t>Sutartį</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Sutarties</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BD</w:t>
      </w:r>
      <w:r w:rsidR="003B493B" w:rsidRPr="004F7A22">
        <w:rPr>
          <w:rFonts w:ascii="Arial" w:hAnsi="Arial" w:cs="Arial"/>
          <w:color w:val="000000" w:themeColor="text1"/>
          <w:sz w:val="22"/>
          <w:szCs w:val="22"/>
        </w:rPr>
        <w:t xml:space="preserve"> </w:t>
      </w:r>
      <w:hyperlink w:anchor="_bookmark8" w:history="1">
        <w:r w:rsidRPr="004F7A22">
          <w:rPr>
            <w:rFonts w:ascii="Arial" w:hAnsi="Arial" w:cs="Arial"/>
            <w:color w:val="000000" w:themeColor="text1"/>
            <w:sz w:val="22"/>
            <w:szCs w:val="22"/>
          </w:rPr>
          <w:t>15.5</w:t>
        </w:r>
      </w:hyperlink>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punkt</w:t>
      </w:r>
      <w:r w:rsidR="00334510" w:rsidRPr="004F7A22">
        <w:rPr>
          <w:rFonts w:ascii="Arial" w:hAnsi="Arial" w:cs="Arial"/>
          <w:color w:val="000000" w:themeColor="text1"/>
          <w:sz w:val="22"/>
          <w:szCs w:val="22"/>
        </w:rPr>
        <w:t>e</w:t>
      </w:r>
      <w:r w:rsidR="003B493B" w:rsidRPr="004F7A22">
        <w:rPr>
          <w:rFonts w:ascii="Arial" w:hAnsi="Arial" w:cs="Arial"/>
          <w:color w:val="000000" w:themeColor="text1"/>
          <w:sz w:val="22"/>
          <w:szCs w:val="22"/>
        </w:rPr>
        <w:t xml:space="preserve"> </w:t>
      </w:r>
      <w:r w:rsidR="005173BE" w:rsidRPr="004F7A22">
        <w:rPr>
          <w:rFonts w:ascii="Arial" w:hAnsi="Arial" w:cs="Arial"/>
          <w:color w:val="000000" w:themeColor="text1"/>
          <w:sz w:val="22"/>
          <w:szCs w:val="22"/>
        </w:rPr>
        <w:t xml:space="preserve">(išskyrus Sutarties BD 15.5.17 p. nurodytą Sutarties nutraukimo pagrindą) </w:t>
      </w:r>
      <w:r w:rsidRPr="004F7A22">
        <w:rPr>
          <w:rFonts w:ascii="Arial" w:hAnsi="Arial" w:cs="Arial"/>
          <w:color w:val="000000" w:themeColor="text1"/>
          <w:sz w:val="22"/>
          <w:szCs w:val="22"/>
        </w:rPr>
        <w:t>nustatyta</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tvarka,</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Rangovas</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ne</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vėliau</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kaip</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Sutarties</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nutraukimo</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dieną</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privalo</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pasirašytinai</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perduoti</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4" w:name="_bookmark9"/>
      <w:bookmarkEnd w:id="3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C8A26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48FA5DDD"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5"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5"/>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2AA09F4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C02D47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6" w:name="_bookmark10"/>
      <w:bookmarkEnd w:id="36"/>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2121290"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w:t>
      </w:r>
      <w:r w:rsidRPr="00F40FD1">
        <w:rPr>
          <w:rFonts w:ascii="Arial" w:hAnsi="Arial"/>
        </w:rPr>
        <w:lastRenderedPageBreak/>
        <w:t xml:space="preserve">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 xml:space="preserve">arba apriboti jų tvarkymą, nesutikti, kad duomenys būtų tvarkomi, teisę į duomenų </w:t>
      </w:r>
      <w:proofErr w:type="spellStart"/>
      <w:r w:rsidRPr="00747080">
        <w:rPr>
          <w:rFonts w:ascii="Arial" w:hAnsi="Arial"/>
        </w:rPr>
        <w:t>perkeliamumą</w:t>
      </w:r>
      <w:proofErr w:type="spellEnd"/>
      <w:r w:rsidRPr="00747080">
        <w:rPr>
          <w:rFonts w:ascii="Arial" w:hAnsi="Arial"/>
        </w:rPr>
        <w:t>,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8"/>
      <w:footerReference w:type="default" r:id="rId19"/>
      <w:pgSz w:w="11910" w:h="16850"/>
      <w:pgMar w:top="1134" w:right="567" w:bottom="1134" w:left="1276" w:header="0" w:footer="471" w:gutter="0"/>
      <w:cols w:space="12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Laimis Kuklierius" w:date="2026-04-10T10:03:00Z" w:initials="LK">
    <w:p w14:paraId="7D11845E" w14:textId="77777777" w:rsidR="0049289C" w:rsidRDefault="0049289C" w:rsidP="0049289C">
      <w:pPr>
        <w:pStyle w:val="CommentText"/>
        <w:jc w:val="left"/>
      </w:pPr>
      <w:r>
        <w:rPr>
          <w:rStyle w:val="CommentReference"/>
        </w:rPr>
        <w:annotationRef/>
      </w:r>
      <w:r>
        <w:t>Čia ekonominiam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1184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A1ADDF" w16cex:dateUtc="2026-04-1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11845E" w16cid:durableId="32A1A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00BAE" w14:textId="77777777" w:rsidR="002F4A4E" w:rsidRDefault="002F4A4E">
      <w:r>
        <w:separator/>
      </w:r>
    </w:p>
  </w:endnote>
  <w:endnote w:type="continuationSeparator" w:id="0">
    <w:p w14:paraId="26E91BFC" w14:textId="77777777" w:rsidR="002F4A4E" w:rsidRDefault="002F4A4E">
      <w:r>
        <w:continuationSeparator/>
      </w:r>
    </w:p>
  </w:endnote>
  <w:endnote w:type="continuationNotice" w:id="1">
    <w:p w14:paraId="45F0BB1E" w14:textId="77777777" w:rsidR="002F4A4E" w:rsidRDefault="002F4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C1507" w14:textId="77777777" w:rsidR="002F4A4E" w:rsidRDefault="002F4A4E">
      <w:r>
        <w:separator/>
      </w:r>
    </w:p>
  </w:footnote>
  <w:footnote w:type="continuationSeparator" w:id="0">
    <w:p w14:paraId="0CF53745" w14:textId="77777777" w:rsidR="002F4A4E" w:rsidRDefault="002F4A4E">
      <w:r>
        <w:continuationSeparator/>
      </w:r>
    </w:p>
  </w:footnote>
  <w:footnote w:type="continuationNotice" w:id="1">
    <w:p w14:paraId="1DCECF48" w14:textId="77777777" w:rsidR="002F4A4E" w:rsidRDefault="002F4A4E"/>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mis Kuklierius">
    <w15:presenceInfo w15:providerId="AD" w15:userId="S::lkuklierius@miestogijos.lt::2eca319c-2c1d-4abd-9b0d-5cacf384d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BBC"/>
    <w:rsid w:val="000C71D2"/>
    <w:rsid w:val="000C7D2B"/>
    <w:rsid w:val="000D3F9C"/>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6FD"/>
    <w:rsid w:val="00164C56"/>
    <w:rsid w:val="00166E67"/>
    <w:rsid w:val="00167705"/>
    <w:rsid w:val="00167955"/>
    <w:rsid w:val="00167AE4"/>
    <w:rsid w:val="00167C79"/>
    <w:rsid w:val="00173736"/>
    <w:rsid w:val="00173829"/>
    <w:rsid w:val="00174409"/>
    <w:rsid w:val="00175518"/>
    <w:rsid w:val="0017750E"/>
    <w:rsid w:val="00180FD6"/>
    <w:rsid w:val="0018186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2BA"/>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4A4E"/>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587"/>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289C"/>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4F7A22"/>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1A0F"/>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20A"/>
    <w:rsid w:val="008A4D72"/>
    <w:rsid w:val="008A5B63"/>
    <w:rsid w:val="008A6C4C"/>
    <w:rsid w:val="008A79C9"/>
    <w:rsid w:val="008A7D66"/>
    <w:rsid w:val="008B0B65"/>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6BB4"/>
    <w:rsid w:val="00AD6BD3"/>
    <w:rsid w:val="00AD7ACA"/>
    <w:rsid w:val="00AE2B4D"/>
    <w:rsid w:val="00AE3344"/>
    <w:rsid w:val="00AE377C"/>
    <w:rsid w:val="00AE4492"/>
    <w:rsid w:val="00AE714F"/>
    <w:rsid w:val="00AF05D9"/>
    <w:rsid w:val="00AF0809"/>
    <w:rsid w:val="00AF0D79"/>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3219"/>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584"/>
    <w:rsid w:val="00C40593"/>
    <w:rsid w:val="00C41087"/>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08D"/>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4AD9"/>
    <w:rsid w:val="00F05CD6"/>
    <w:rsid w:val="00F06291"/>
    <w:rsid w:val="00F06EC3"/>
    <w:rsid w:val="00F10099"/>
    <w:rsid w:val="00F105CF"/>
    <w:rsid w:val="00F10EAD"/>
    <w:rsid w:val="00F124E8"/>
    <w:rsid w:val="00F125BC"/>
    <w:rsid w:val="00F1296A"/>
    <w:rsid w:val="00F12E80"/>
    <w:rsid w:val="00F13134"/>
    <w:rsid w:val="00F13EB7"/>
    <w:rsid w:val="00F15106"/>
    <w:rsid w:val="00F15C73"/>
    <w:rsid w:val="00F17FA1"/>
    <w:rsid w:val="00F2161E"/>
    <w:rsid w:val="00F2244B"/>
    <w:rsid w:val="00F23124"/>
    <w:rsid w:val="00F234B1"/>
    <w:rsid w:val="00F242C5"/>
    <w:rsid w:val="00F25BD6"/>
    <w:rsid w:val="00F27F07"/>
    <w:rsid w:val="00F3054B"/>
    <w:rsid w:val="00F3059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chc.lt/verslui-partneriams-tiekejams-ir-rangovams/" TargetMode="External"/><Relationship Id="rId2" Type="http://schemas.openxmlformats.org/officeDocument/2006/relationships/customXml" Target="../customXml/item2.xml"/><Relationship Id="rId16" Type="http://schemas.openxmlformats.org/officeDocument/2006/relationships/hyperlink" Target="https://miestogijos.lt/verslui-partneriams-tiekejams-ir-rangovam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4" ma:contentTypeDescription="Kurkite naują dokumentą." ma:contentTypeScope="" ma:versionID="1f98bf87a89572fca103d78696a7cbaa">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58cfa0c4be0d1e9d987eab4771f199a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ngimo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Rengimodata" ma:index="21" nillable="true" ma:displayName="Rengimo data" ma:format="DateTime" ma:indexed="true" ma:internalName="Rengimo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cedecf-864d-4c6a-a0e1-f941ea8023b3}"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Rengimodata xmlns="c509ce41-3fa7-4fce-ae5c-dda7fe953e40" xsi:nil="true"/>
  </documentManagement>
</p:properties>
</file>

<file path=customXml/itemProps1.xml><?xml version="1.0" encoding="utf-8"?>
<ds:datastoreItem xmlns:ds="http://schemas.openxmlformats.org/officeDocument/2006/customXml" ds:itemID="{62720D8C-4BA2-407F-AAD9-CFD4B815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3.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4.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docProps/app.xml><?xml version="1.0" encoding="utf-8"?>
<Properties xmlns="http://schemas.openxmlformats.org/officeDocument/2006/extended-properties" xmlns:vt="http://schemas.openxmlformats.org/officeDocument/2006/docPropsVTypes">
  <Template>Normal</Template>
  <TotalTime>3311</TotalTime>
  <Pages>38</Pages>
  <Words>22417</Words>
  <Characters>157368</Characters>
  <Application>Microsoft Office Word</Application>
  <DocSecurity>0</DocSecurity>
  <Lines>2098</Lines>
  <Paragraphs>622</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179163</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Laimis Kuklierius</cp:lastModifiedBy>
  <cp:revision>296</cp:revision>
  <dcterms:created xsi:type="dcterms:W3CDTF">2026-01-12T13:32:00Z</dcterms:created>
  <dcterms:modified xsi:type="dcterms:W3CDTF">2026-04-10T07:03:00Z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0x010100F3262FCDB63F0D48BFE2D3621E15D275</vt:lpwstr>
  </property>
  <property fmtid="{D5CDD505-2E9C-101B-9397-08002B2CF9AE}" pid="6" name="_activity">
    <vt:lpwstr/>
  </property>
  <property fmtid="{D5CDD505-2E9C-101B-9397-08002B2CF9AE}" pid="7" name="MediaServiceImageTags">
    <vt:lpwstr/>
  </property>
</Properties>
</file>